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B3" w:rsidRDefault="009062B5" w:rsidP="009062B5">
      <w:pPr>
        <w:jc w:val="center"/>
        <w:rPr>
          <w:b/>
          <w:sz w:val="36"/>
          <w:szCs w:val="36"/>
        </w:rPr>
      </w:pPr>
      <w:r w:rsidRPr="009062B5">
        <w:rPr>
          <w:b/>
          <w:sz w:val="36"/>
          <w:szCs w:val="36"/>
        </w:rPr>
        <w:t>ИНСТРУКЦИЯ ПО СБОРКЕ ДИВАН-КРОВАТИ «КОМФОРТ»</w:t>
      </w:r>
    </w:p>
    <w:p w:rsidR="009062B5" w:rsidRPr="009062B5" w:rsidRDefault="009062B5" w:rsidP="009062B5">
      <w:pPr>
        <w:jc w:val="center"/>
        <w:rPr>
          <w:b/>
          <w:sz w:val="16"/>
          <w:szCs w:val="16"/>
        </w:rPr>
      </w:pPr>
    </w:p>
    <w:p w:rsidR="009062B5" w:rsidRDefault="009062B5" w:rsidP="009062B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062B5">
        <w:rPr>
          <w:b/>
          <w:sz w:val="24"/>
          <w:szCs w:val="24"/>
        </w:rPr>
        <w:t>Распаковываем кровать</w:t>
      </w:r>
      <w:r>
        <w:rPr>
          <w:b/>
          <w:sz w:val="24"/>
          <w:szCs w:val="24"/>
        </w:rPr>
        <w:t>.</w:t>
      </w:r>
    </w:p>
    <w:p w:rsidR="009062B5" w:rsidRDefault="009062B5" w:rsidP="009062B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две боковые спинки кровати вешаем </w:t>
      </w:r>
      <w:proofErr w:type="spellStart"/>
      <w:r>
        <w:rPr>
          <w:b/>
          <w:sz w:val="24"/>
          <w:szCs w:val="24"/>
        </w:rPr>
        <w:t>царгу</w:t>
      </w:r>
      <w:proofErr w:type="spellEnd"/>
      <w:r>
        <w:rPr>
          <w:b/>
          <w:sz w:val="24"/>
          <w:szCs w:val="24"/>
        </w:rPr>
        <w:t xml:space="preserve"> с крючками со стороны высоких ног.</w:t>
      </w:r>
    </w:p>
    <w:p w:rsidR="009062B5" w:rsidRDefault="009062B5" w:rsidP="009062B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Устанавливаем две металлические П-образные </w:t>
      </w:r>
      <w:proofErr w:type="spellStart"/>
      <w:r>
        <w:rPr>
          <w:b/>
          <w:sz w:val="24"/>
          <w:szCs w:val="24"/>
        </w:rPr>
        <w:t>продольки</w:t>
      </w:r>
      <w:proofErr w:type="spellEnd"/>
      <w:r>
        <w:rPr>
          <w:b/>
          <w:sz w:val="24"/>
          <w:szCs w:val="24"/>
        </w:rPr>
        <w:t xml:space="preserve"> на металлические рамки спино</w:t>
      </w:r>
      <w:r w:rsidR="008764DE">
        <w:rPr>
          <w:b/>
          <w:sz w:val="24"/>
          <w:szCs w:val="24"/>
        </w:rPr>
        <w:t>к кровати. Закрепляем болтами М</w:t>
      </w:r>
      <w:r>
        <w:rPr>
          <w:b/>
          <w:sz w:val="24"/>
          <w:szCs w:val="24"/>
        </w:rPr>
        <w:t>8.</w:t>
      </w:r>
    </w:p>
    <w:p w:rsidR="009062B5" w:rsidRDefault="009062B5" w:rsidP="009062B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Устанавливаем задние ограждения (3шт.). Дуга устанавливается сверху. Закрепляем ограждения </w:t>
      </w:r>
      <w:proofErr w:type="spellStart"/>
      <w:r>
        <w:rPr>
          <w:b/>
          <w:sz w:val="24"/>
          <w:szCs w:val="24"/>
        </w:rPr>
        <w:t>евровинтами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L-70</w:t>
      </w:r>
      <w:r w:rsidR="008764DE">
        <w:rPr>
          <w:b/>
          <w:sz w:val="24"/>
          <w:szCs w:val="24"/>
        </w:rPr>
        <w:t>мм</w:t>
      </w:r>
      <w:r>
        <w:rPr>
          <w:b/>
          <w:sz w:val="24"/>
          <w:szCs w:val="24"/>
        </w:rPr>
        <w:t xml:space="preserve"> (12шт.).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Верхний каркас собран.</w:t>
      </w:r>
    </w:p>
    <w:p w:rsidR="009062B5" w:rsidRDefault="00980217" w:rsidP="009062B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Собираем нижний каркас. Берем две короткие поперечные  металлические планки. Закрепляем их на механизмах подъема болтами </w:t>
      </w:r>
      <w:r>
        <w:rPr>
          <w:b/>
          <w:sz w:val="24"/>
          <w:szCs w:val="24"/>
          <w:lang w:val="en-US"/>
        </w:rPr>
        <w:t>M</w:t>
      </w:r>
      <w:r>
        <w:rPr>
          <w:b/>
          <w:sz w:val="24"/>
          <w:szCs w:val="24"/>
        </w:rPr>
        <w:t>6*35 (4шт.)</w:t>
      </w:r>
    </w:p>
    <w:p w:rsidR="00980217" w:rsidRDefault="00980217" w:rsidP="009062B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Две металлические </w:t>
      </w:r>
      <w:proofErr w:type="spellStart"/>
      <w:r>
        <w:rPr>
          <w:b/>
          <w:sz w:val="24"/>
          <w:szCs w:val="24"/>
        </w:rPr>
        <w:t>продольки</w:t>
      </w:r>
      <w:proofErr w:type="spellEnd"/>
      <w:r>
        <w:rPr>
          <w:b/>
          <w:sz w:val="24"/>
          <w:szCs w:val="24"/>
        </w:rPr>
        <w:t xml:space="preserve"> крепим к механизмам подъема так, чтобы </w:t>
      </w:r>
      <w:proofErr w:type="spellStart"/>
      <w:r>
        <w:rPr>
          <w:b/>
          <w:sz w:val="24"/>
          <w:szCs w:val="24"/>
        </w:rPr>
        <w:t>продолька</w:t>
      </w:r>
      <w:proofErr w:type="spellEnd"/>
      <w:r>
        <w:rPr>
          <w:b/>
          <w:sz w:val="24"/>
          <w:szCs w:val="24"/>
        </w:rPr>
        <w:t xml:space="preserve"> с 8-ю отверстиями диаметром 8мм. </w:t>
      </w:r>
      <w:r w:rsidR="008764DE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асполагалась со стороны двойного колеса.</w:t>
      </w:r>
    </w:p>
    <w:p w:rsidR="00980217" w:rsidRDefault="00980217" w:rsidP="009062B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Скрепляем их с механизмом подъема болтами </w:t>
      </w:r>
      <w:r>
        <w:rPr>
          <w:b/>
          <w:sz w:val="24"/>
          <w:szCs w:val="24"/>
          <w:lang w:val="en-US"/>
        </w:rPr>
        <w:t>M</w:t>
      </w:r>
      <w:r w:rsidRPr="0098021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(4шт.).</w:t>
      </w:r>
    </w:p>
    <w:p w:rsidR="00980217" w:rsidRPr="00980217" w:rsidRDefault="00980217" w:rsidP="009062B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Широкую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царгу</w:t>
      </w:r>
      <w:proofErr w:type="spellEnd"/>
      <w:r>
        <w:rPr>
          <w:b/>
          <w:sz w:val="24"/>
          <w:szCs w:val="24"/>
        </w:rPr>
        <w:t xml:space="preserve"> с рисунком и ножками устанавливаем на механизм подъема.</w:t>
      </w:r>
      <w:r w:rsidR="008764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Используем  болты М8*35. Устанавливаем их в отверстия </w:t>
      </w:r>
      <w:proofErr w:type="spellStart"/>
      <w:r>
        <w:rPr>
          <w:b/>
          <w:sz w:val="24"/>
          <w:szCs w:val="24"/>
        </w:rPr>
        <w:t>царги</w:t>
      </w:r>
      <w:proofErr w:type="spellEnd"/>
      <w:r>
        <w:rPr>
          <w:b/>
          <w:sz w:val="24"/>
          <w:szCs w:val="24"/>
        </w:rPr>
        <w:t xml:space="preserve"> и пазовые отверстия механизма подъема. Фиксируем  4-мя </w:t>
      </w:r>
      <w:proofErr w:type="spellStart"/>
      <w:r>
        <w:rPr>
          <w:b/>
          <w:sz w:val="24"/>
          <w:szCs w:val="24"/>
        </w:rPr>
        <w:t>саморезами</w:t>
      </w:r>
      <w:proofErr w:type="spellEnd"/>
      <w:r>
        <w:rPr>
          <w:b/>
          <w:sz w:val="24"/>
          <w:szCs w:val="24"/>
        </w:rPr>
        <w:t xml:space="preserve"> </w:t>
      </w:r>
      <w:r w:rsidR="008764DE">
        <w:rPr>
          <w:b/>
          <w:sz w:val="24"/>
          <w:szCs w:val="24"/>
          <w:lang w:val="en-US"/>
        </w:rPr>
        <w:t>L-25</w:t>
      </w:r>
      <w:r w:rsidR="008764DE">
        <w:rPr>
          <w:b/>
          <w:sz w:val="24"/>
          <w:szCs w:val="24"/>
        </w:rPr>
        <w:t>мм.</w:t>
      </w:r>
    </w:p>
    <w:p w:rsidR="00980217" w:rsidRDefault="00F4591F" w:rsidP="009062B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 стороны двойного колеса устанавливаем телескопическую трубу, для чего используем оси колес. Фиксируем через просверленные отверстия </w:t>
      </w:r>
      <w:proofErr w:type="spellStart"/>
      <w:r>
        <w:rPr>
          <w:b/>
          <w:sz w:val="24"/>
          <w:szCs w:val="24"/>
        </w:rPr>
        <w:t>саморезами</w:t>
      </w:r>
      <w:proofErr w:type="spellEnd"/>
      <w:r>
        <w:rPr>
          <w:b/>
          <w:sz w:val="24"/>
          <w:szCs w:val="24"/>
        </w:rPr>
        <w:t xml:space="preserve">  с </w:t>
      </w:r>
      <w:proofErr w:type="spellStart"/>
      <w:proofErr w:type="gramStart"/>
      <w:r>
        <w:rPr>
          <w:b/>
          <w:sz w:val="24"/>
          <w:szCs w:val="24"/>
        </w:rPr>
        <w:t>пресс-шайбой</w:t>
      </w:r>
      <w:proofErr w:type="spellEnd"/>
      <w:proofErr w:type="gramEnd"/>
      <w:r>
        <w:rPr>
          <w:b/>
          <w:sz w:val="24"/>
          <w:szCs w:val="24"/>
        </w:rPr>
        <w:t>.</w:t>
      </w:r>
    </w:p>
    <w:p w:rsidR="00F4591F" w:rsidRDefault="00F4591F" w:rsidP="009062B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Раскладываем фанерное основание (4шт.). Крепим болтами М</w:t>
      </w:r>
      <w:proofErr w:type="gramStart"/>
      <w:r>
        <w:rPr>
          <w:b/>
          <w:sz w:val="24"/>
          <w:szCs w:val="24"/>
        </w:rPr>
        <w:t>6</w:t>
      </w:r>
      <w:proofErr w:type="gramEnd"/>
      <w:r>
        <w:rPr>
          <w:b/>
          <w:sz w:val="24"/>
          <w:szCs w:val="24"/>
        </w:rPr>
        <w:t>-(8шт.). Нижний каркас  собран.</w:t>
      </w:r>
    </w:p>
    <w:p w:rsidR="00944052" w:rsidRDefault="00F4591F" w:rsidP="009062B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Собираем верхний и нижний карка</w:t>
      </w:r>
      <w:proofErr w:type="gramStart"/>
      <w:r>
        <w:rPr>
          <w:b/>
          <w:sz w:val="24"/>
          <w:szCs w:val="24"/>
        </w:rPr>
        <w:t>с-</w:t>
      </w:r>
      <w:proofErr w:type="gramEnd"/>
      <w:r>
        <w:rPr>
          <w:b/>
          <w:sz w:val="24"/>
          <w:szCs w:val="24"/>
        </w:rPr>
        <w:t xml:space="preserve"> заводим двойные металлические колесики в металлические рамки спинок кровати. После </w:t>
      </w:r>
      <w:proofErr w:type="spellStart"/>
      <w:r>
        <w:rPr>
          <w:b/>
          <w:sz w:val="24"/>
          <w:szCs w:val="24"/>
        </w:rPr>
        <w:t>того</w:t>
      </w:r>
      <w:proofErr w:type="gramStart"/>
      <w:r>
        <w:rPr>
          <w:b/>
          <w:sz w:val="24"/>
          <w:szCs w:val="24"/>
        </w:rPr>
        <w:t>,к</w:t>
      </w:r>
      <w:proofErr w:type="gramEnd"/>
      <w:r>
        <w:rPr>
          <w:b/>
          <w:sz w:val="24"/>
          <w:szCs w:val="24"/>
        </w:rPr>
        <w:t>ак</w:t>
      </w:r>
      <w:proofErr w:type="spellEnd"/>
      <w:r>
        <w:rPr>
          <w:b/>
          <w:sz w:val="24"/>
          <w:szCs w:val="24"/>
        </w:rPr>
        <w:t xml:space="preserve"> собрали каркасы, к передним ногам спинок прикрепляем два деревянных брусочка, чтобы зафиксировать нижний каркас</w:t>
      </w:r>
      <w:r w:rsidR="00944052">
        <w:rPr>
          <w:b/>
          <w:sz w:val="24"/>
          <w:szCs w:val="24"/>
        </w:rPr>
        <w:t xml:space="preserve"> в направляющих. </w:t>
      </w:r>
    </w:p>
    <w:p w:rsidR="00944052" w:rsidRDefault="00944052" w:rsidP="009062B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 нижнему каркасу крепим петлю из тесьмы.</w:t>
      </w:r>
    </w:p>
    <w:p w:rsidR="00F4591F" w:rsidRPr="009062B5" w:rsidRDefault="00944052" w:rsidP="009062B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Проверяем работу механизма.</w:t>
      </w:r>
      <w:r w:rsidR="00F4591F">
        <w:rPr>
          <w:b/>
          <w:sz w:val="24"/>
          <w:szCs w:val="24"/>
        </w:rPr>
        <w:t xml:space="preserve"> </w:t>
      </w:r>
    </w:p>
    <w:sectPr w:rsidR="00F4591F" w:rsidRPr="009062B5" w:rsidSect="00A6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977"/>
    <w:multiLevelType w:val="hybridMultilevel"/>
    <w:tmpl w:val="13D07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2B5"/>
    <w:rsid w:val="008764DE"/>
    <w:rsid w:val="009062B5"/>
    <w:rsid w:val="00944052"/>
    <w:rsid w:val="00980217"/>
    <w:rsid w:val="00A61CB3"/>
    <w:rsid w:val="00F4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2016-07-22T09:03:00Z</dcterms:created>
  <dcterms:modified xsi:type="dcterms:W3CDTF">2016-07-22T09:06:00Z</dcterms:modified>
</cp:coreProperties>
</file>